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EE6E141" w:rsidR="00152A13" w:rsidRPr="00856508" w:rsidRDefault="006636A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6FCBA0C0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6636AC">
              <w:rPr>
                <w:rFonts w:ascii="Tahoma" w:hAnsi="Tahoma" w:cs="Tahoma"/>
              </w:rPr>
              <w:t>Gabriela Nahomi Ruiz Martínez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F817D8" w14:textId="5AF648B1" w:rsidR="005D21BF" w:rsidRPr="00314FE6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617A26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B5E5C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6636A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Técnico en Enfermería General </w:t>
            </w:r>
          </w:p>
          <w:p w14:paraId="498D36C7" w14:textId="5BFC58AB" w:rsidR="000C47D0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6636A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3 Años</w:t>
            </w:r>
            <w:r w:rsidR="0061388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</w:p>
          <w:p w14:paraId="2CE55FB3" w14:textId="56C7702D" w:rsidR="006636AC" w:rsidRPr="00F22E34" w:rsidRDefault="000C47D0" w:rsidP="006636AC">
            <w:pPr>
              <w:spacing w:line="276" w:lineRule="auto"/>
              <w:jc w:val="both"/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6636A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Escuela Técnica de Enfermería </w:t>
            </w:r>
          </w:p>
          <w:p w14:paraId="12688D69" w14:textId="7AE288F6" w:rsidR="00F22E34" w:rsidRPr="00F22E34" w:rsidRDefault="00F22E34" w:rsidP="000B3C14">
            <w:pPr>
              <w:spacing w:line="276" w:lineRule="auto"/>
              <w:jc w:val="both"/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21498544" w:rsidR="008F0271" w:rsidRPr="00314FE6" w:rsidRDefault="00BA3E7F" w:rsidP="00552D21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</w:t>
            </w:r>
            <w:r w:rsidR="004F2194" w:rsidRPr="00314FE6">
              <w:rPr>
                <w:rFonts w:ascii="Tahoma" w:hAnsi="Tahoma" w:cs="Tahoma"/>
              </w:rPr>
              <w:t>:</w:t>
            </w:r>
            <w:r w:rsidR="00D310A5">
              <w:rPr>
                <w:rFonts w:ascii="Tahoma" w:hAnsi="Tahoma" w:cs="Tahoma"/>
              </w:rPr>
              <w:t xml:space="preserve"> </w:t>
            </w:r>
            <w:r w:rsidR="006636AC">
              <w:rPr>
                <w:rFonts w:ascii="Tahoma" w:hAnsi="Tahoma" w:cs="Tahoma"/>
              </w:rPr>
              <w:t xml:space="preserve">Hospital Integral de Parras </w:t>
            </w:r>
          </w:p>
          <w:p w14:paraId="7E38B774" w14:textId="5B109507" w:rsidR="00EC008B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Periodo</w:t>
            </w:r>
            <w:r w:rsidR="004F2194" w:rsidRPr="00314FE6">
              <w:rPr>
                <w:rFonts w:ascii="Tahoma" w:hAnsi="Tahoma" w:cs="Tahoma"/>
              </w:rPr>
              <w:t xml:space="preserve">: </w:t>
            </w:r>
            <w:r w:rsidR="006636AC">
              <w:rPr>
                <w:rFonts w:ascii="Tahoma" w:hAnsi="Tahoma" w:cs="Tahoma"/>
              </w:rPr>
              <w:t>1 Año</w:t>
            </w:r>
          </w:p>
          <w:p w14:paraId="03777226" w14:textId="6D79F6FD" w:rsidR="00D17692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4F2194" w:rsidRPr="00314FE6">
              <w:rPr>
                <w:rFonts w:ascii="Tahoma" w:hAnsi="Tahoma" w:cs="Tahoma"/>
              </w:rPr>
              <w:t>:</w:t>
            </w:r>
            <w:r w:rsidR="00B846DE" w:rsidRPr="00314FE6">
              <w:rPr>
                <w:rFonts w:ascii="Tahoma" w:hAnsi="Tahoma" w:cs="Tahoma"/>
              </w:rPr>
              <w:t xml:space="preserve"> </w:t>
            </w:r>
            <w:r w:rsidR="006636AC">
              <w:rPr>
                <w:rFonts w:ascii="Tahoma" w:hAnsi="Tahoma" w:cs="Tahoma"/>
              </w:rPr>
              <w:t xml:space="preserve">Pasante de Enfermería </w:t>
            </w:r>
          </w:p>
          <w:p w14:paraId="09F05F26" w14:textId="11CD71A6" w:rsidR="00EC008B" w:rsidRPr="00AA1544" w:rsidRDefault="00EC008B" w:rsidP="000B3C14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D4AF8" w14:textId="77777777" w:rsidR="00AC4B2D" w:rsidRDefault="00AC4B2D" w:rsidP="00527FC7">
      <w:pPr>
        <w:spacing w:after="0" w:line="240" w:lineRule="auto"/>
      </w:pPr>
      <w:r>
        <w:separator/>
      </w:r>
    </w:p>
  </w:endnote>
  <w:endnote w:type="continuationSeparator" w:id="0">
    <w:p w14:paraId="24E0C503" w14:textId="77777777" w:rsidR="00AC4B2D" w:rsidRDefault="00AC4B2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7BFD58" w14:textId="77777777" w:rsidR="00AC4B2D" w:rsidRDefault="00AC4B2D" w:rsidP="00527FC7">
      <w:pPr>
        <w:spacing w:after="0" w:line="240" w:lineRule="auto"/>
      </w:pPr>
      <w:r>
        <w:separator/>
      </w:r>
    </w:p>
  </w:footnote>
  <w:footnote w:type="continuationSeparator" w:id="0">
    <w:p w14:paraId="191483AA" w14:textId="77777777" w:rsidR="00AC4B2D" w:rsidRDefault="00AC4B2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5DCE"/>
    <w:rsid w:val="000A7790"/>
    <w:rsid w:val="000B02CA"/>
    <w:rsid w:val="000B3C14"/>
    <w:rsid w:val="000C3DDB"/>
    <w:rsid w:val="000C47D0"/>
    <w:rsid w:val="000E33A3"/>
    <w:rsid w:val="000E7DD1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46D8"/>
    <w:rsid w:val="00777391"/>
    <w:rsid w:val="007779FE"/>
    <w:rsid w:val="00780EA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2294D"/>
    <w:rsid w:val="00924908"/>
    <w:rsid w:val="009440D1"/>
    <w:rsid w:val="00947B64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35365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4B2D"/>
    <w:rsid w:val="00AC710E"/>
    <w:rsid w:val="00AD3C98"/>
    <w:rsid w:val="00AD61CA"/>
    <w:rsid w:val="00AE79BE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B149A"/>
    <w:rsid w:val="00CB4852"/>
    <w:rsid w:val="00CB69AD"/>
    <w:rsid w:val="00CC79F7"/>
    <w:rsid w:val="00CE7872"/>
    <w:rsid w:val="00CF7222"/>
    <w:rsid w:val="00D145C5"/>
    <w:rsid w:val="00D1743F"/>
    <w:rsid w:val="00D17692"/>
    <w:rsid w:val="00D26931"/>
    <w:rsid w:val="00D303DB"/>
    <w:rsid w:val="00D310A5"/>
    <w:rsid w:val="00D31E47"/>
    <w:rsid w:val="00D4110C"/>
    <w:rsid w:val="00D45E7A"/>
    <w:rsid w:val="00D56C6E"/>
    <w:rsid w:val="00D677F0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B25CF"/>
    <w:rsid w:val="00EC008B"/>
    <w:rsid w:val="00F03264"/>
    <w:rsid w:val="00F22E34"/>
    <w:rsid w:val="00F2497D"/>
    <w:rsid w:val="00F333C9"/>
    <w:rsid w:val="00F4360F"/>
    <w:rsid w:val="00F455DB"/>
    <w:rsid w:val="00F51626"/>
    <w:rsid w:val="00F75D23"/>
    <w:rsid w:val="00F966AF"/>
    <w:rsid w:val="00FA1FBB"/>
    <w:rsid w:val="00FB0615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2024-05-28T18:49:00Z</dcterms:created>
  <dcterms:modified xsi:type="dcterms:W3CDTF">2024-05-28T18:49:00Z</dcterms:modified>
</cp:coreProperties>
</file>